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</w:p>
    <w:p>
      <w:pPr>
        <w:jc w:val="center"/>
      </w:pPr>
    </w:p>
    <w:p>
      <w:pPr>
        <w:jc w:val="center"/>
      </w:pPr>
      <w:r>
        <w:rPr>
          <w:rFonts w:hint="eastAsia" w:ascii="黑体" w:hAnsi="黑体" w:eastAsia="黑体" w:cs="黑体"/>
          <w:sz w:val="28"/>
          <w:szCs w:val="28"/>
        </w:rPr>
        <w:t>报价函</w:t>
      </w:r>
    </w:p>
    <w:tbl>
      <w:tblPr>
        <w:tblStyle w:val="3"/>
        <w:tblW w:w="9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2"/>
        <w:gridCol w:w="834"/>
        <w:gridCol w:w="2865"/>
        <w:gridCol w:w="1087"/>
        <w:gridCol w:w="1295"/>
        <w:gridCol w:w="1287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562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内容描述</w:t>
            </w:r>
          </w:p>
        </w:tc>
        <w:tc>
          <w:tcPr>
            <w:tcW w:w="1087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安排</w:t>
            </w:r>
          </w:p>
        </w:tc>
        <w:tc>
          <w:tcPr>
            <w:tcW w:w="1295" w:type="dxa"/>
            <w:vAlign w:val="bottom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847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洗眼喷淋装置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型号：KC4</w:t>
            </w:r>
          </w:p>
        </w:tc>
        <w:tc>
          <w:tcPr>
            <w:tcW w:w="1087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  <w:tc>
          <w:tcPr>
            <w:tcW w:w="128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17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净气型储药柜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型号：BEN-PP800</w:t>
            </w:r>
          </w:p>
        </w:tc>
        <w:tc>
          <w:tcPr>
            <w:tcW w:w="1087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24000</w:t>
            </w:r>
          </w:p>
        </w:tc>
        <w:tc>
          <w:tcPr>
            <w:tcW w:w="128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净气型废弃物暂存柜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型号：BY202-B</w:t>
            </w:r>
          </w:p>
        </w:tc>
        <w:tc>
          <w:tcPr>
            <w:tcW w:w="1087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28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7" w:type="dxa"/>
          </w:tcPr>
          <w:p>
            <w:pPr>
              <w:spacing w:line="440" w:lineRule="exact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/>
        </w:tc>
        <w:tc>
          <w:tcPr>
            <w:tcW w:w="7930" w:type="dxa"/>
            <w:gridSpan w:val="6"/>
          </w:tcPr>
          <w:p/>
          <w:p>
            <w:r>
              <w:rPr>
                <w:rFonts w:hint="eastAsia"/>
              </w:rPr>
              <w:t>质保期、交货时间、服务地点、售后服务：</w:t>
            </w:r>
          </w:p>
          <w:p/>
          <w:p/>
          <w:p/>
          <w:p>
            <w:r>
              <w:rPr>
                <w:rFonts w:hint="eastAsia"/>
              </w:rPr>
              <w:t>报价金额： 人民币（大写）： 人民币（小写）：</w:t>
            </w:r>
          </w:p>
          <w:p/>
          <w:p/>
          <w:p/>
          <w:p>
            <w:r>
              <w:rPr>
                <w:rFonts w:hint="eastAsia"/>
              </w:rPr>
              <w:t>注: 1、报价一经涂改，应在涂改处加盖单位公章，否则其报价作无效标处理。</w:t>
            </w:r>
          </w:p>
          <w:p/>
          <w:p>
            <w:r>
              <w:rPr>
                <w:rFonts w:hint="eastAsia"/>
              </w:rPr>
              <w:t>2、密封报价包括项目实施所需的材料费、设备费、人工费、服务费、运输费、安装调试费、税费及其他一切费用。</w:t>
            </w:r>
          </w:p>
          <w:p/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请把上述的报价材料密封好，并在密封袋上注明报价人名称、联系人及电话。</w:t>
            </w:r>
          </w:p>
          <w:p>
            <w:pPr>
              <w:widowControl/>
              <w:jc w:val="center"/>
              <w:textAlignment w:val="center"/>
            </w:pPr>
          </w:p>
        </w:tc>
        <w:tc>
          <w:tcPr>
            <w:tcW w:w="847" w:type="dxa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930" w:type="dxa"/>
            <w:gridSpan w:val="6"/>
          </w:tcPr>
          <w:p/>
          <w:p/>
          <w:p>
            <w:r>
              <w:rPr>
                <w:rFonts w:hint="eastAsia"/>
              </w:rPr>
              <w:t>报价人名称（盖章）：</w:t>
            </w:r>
          </w:p>
          <w:p/>
          <w:p/>
          <w:p>
            <w:r>
              <w:rPr>
                <w:rFonts w:hint="eastAsia"/>
              </w:rPr>
              <w:t>法定代表人或授权代表（签字或盖章）：</w:t>
            </w:r>
          </w:p>
          <w:p/>
          <w:p/>
          <w:p>
            <w:r>
              <w:rPr>
                <w:rFonts w:hint="eastAsia"/>
              </w:rPr>
              <w:t>联系人:</w:t>
            </w:r>
          </w:p>
          <w:p/>
          <w:p/>
          <w:p>
            <w:r>
              <w:rPr>
                <w:rFonts w:hint="eastAsia"/>
              </w:rPr>
              <w:t>手机号码：</w:t>
            </w:r>
          </w:p>
          <w:p/>
          <w:p/>
          <w:p>
            <w:r>
              <w:rPr>
                <w:rFonts w:hint="eastAsia"/>
              </w:rPr>
              <w:t>办公室电话 ：</w:t>
            </w:r>
          </w:p>
          <w:p/>
          <w:p/>
          <w:p>
            <w:r>
              <w:rPr>
                <w:rFonts w:hint="eastAsia"/>
              </w:rPr>
              <w:t>日期：</w:t>
            </w:r>
          </w:p>
          <w:p/>
          <w:p/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</w:tr>
    </w:tbl>
    <w:p/>
    <w:p/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20E26"/>
    <w:multiLevelType w:val="singleLevel"/>
    <w:tmpl w:val="A5420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NTQzYjY1Y2RiMWRjNDVkZjI5OGYxMjMyM2EzN2IifQ=="/>
  </w:docVars>
  <w:rsids>
    <w:rsidRoot w:val="7A035FEB"/>
    <w:rsid w:val="00364479"/>
    <w:rsid w:val="006B4C5E"/>
    <w:rsid w:val="008F4B14"/>
    <w:rsid w:val="00B075FE"/>
    <w:rsid w:val="00B429BB"/>
    <w:rsid w:val="00D71B79"/>
    <w:rsid w:val="03D979B8"/>
    <w:rsid w:val="319B4E07"/>
    <w:rsid w:val="365A1776"/>
    <w:rsid w:val="380839BE"/>
    <w:rsid w:val="4BE50C7E"/>
    <w:rsid w:val="4E241F2C"/>
    <w:rsid w:val="5B5C22E4"/>
    <w:rsid w:val="5CD714FA"/>
    <w:rsid w:val="60791C54"/>
    <w:rsid w:val="62866621"/>
    <w:rsid w:val="6554084E"/>
    <w:rsid w:val="6C922387"/>
    <w:rsid w:val="6D042B59"/>
    <w:rsid w:val="6D0843F7"/>
    <w:rsid w:val="718477B7"/>
    <w:rsid w:val="73E53B5B"/>
    <w:rsid w:val="76DA1920"/>
    <w:rsid w:val="7A035FEB"/>
    <w:rsid w:val="7B5C1B01"/>
    <w:rsid w:val="7E313436"/>
    <w:rsid w:val="7F67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342</Characters>
  <Lines>3</Lines>
  <Paragraphs>1</Paragraphs>
  <TotalTime>7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2020-12-18T07:23:00Z</dcterms:created>
  <dc:creator>飞呀飞呀飞</dc:creator>
  <cp:lastModifiedBy>花开春暖（雷）</cp:lastModifiedBy>
  <cp:lastPrinted>2021-03-19T01:21:00Z</cp:lastPrinted>
  <dcterms:modified xsi:type="dcterms:W3CDTF">2023-06-27T02:03:47Z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7F1E83647AFA4ACB96DF39060901631A</vt:lpwstr>
  </property>
</Properties>
</file>